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F70F8" w14:textId="77777777" w:rsidR="00F924D5" w:rsidRPr="00FE7665" w:rsidRDefault="00F924D5" w:rsidP="008C0E99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14:paraId="43540341" w14:textId="3F9FE8A6" w:rsidR="00C351B1" w:rsidRPr="00FE7665" w:rsidRDefault="008C0E99" w:rsidP="008C0E99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E7665">
        <w:rPr>
          <w:rFonts w:ascii="Times New Roman" w:hAnsi="Times New Roman" w:cs="Times New Roman"/>
          <w:b/>
          <w:i/>
          <w:sz w:val="20"/>
          <w:szCs w:val="20"/>
        </w:rPr>
        <w:t>NORME DI PREVENZIONE DELL’ANTIRICICLAGGIO</w:t>
      </w:r>
      <w:r w:rsidR="00D536BC" w:rsidRPr="00FE766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D536BC" w:rsidRPr="00FE7665">
        <w:rPr>
          <w:rStyle w:val="Rimandonotaapidipagina"/>
          <w:rFonts w:ascii="Times New Roman" w:hAnsi="Times New Roman"/>
          <w:b/>
          <w:i/>
          <w:sz w:val="20"/>
          <w:szCs w:val="20"/>
        </w:rPr>
        <w:footnoteReference w:id="1"/>
      </w:r>
      <w:r w:rsidR="00FE7665" w:rsidRPr="00FE766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FE7665" w:rsidRPr="00FE7665">
        <w:rPr>
          <w:rStyle w:val="Rimandonotaapidipagina"/>
          <w:rFonts w:ascii="Times New Roman" w:hAnsi="Times New Roman"/>
          <w:b/>
          <w:i/>
          <w:sz w:val="20"/>
          <w:szCs w:val="20"/>
        </w:rPr>
        <w:footnoteReference w:id="2"/>
      </w:r>
    </w:p>
    <w:p w14:paraId="4B123EDD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0DA9E3" w14:textId="15F09F0C" w:rsidR="00C351B1" w:rsidRPr="00FE7665" w:rsidRDefault="00C351B1" w:rsidP="008C0E9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Dichiarazione resa ai sensi dell’art. 46 e 47 Testo unico delle disposizioni legislative e regolamentari in materia di documentazione amministrativa n. 445/2000.</w:t>
      </w:r>
    </w:p>
    <w:p w14:paraId="6C3B11B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256"/>
        <w:gridCol w:w="3544"/>
      </w:tblGrid>
      <w:tr w:rsidR="00C351B1" w:rsidRPr="00FE7665" w14:paraId="1E9AD407" w14:textId="77777777" w:rsidTr="00A1251E">
        <w:trPr>
          <w:cantSplit/>
          <w:trHeight w:val="34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0F0CE71B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D0AB3A6" w14:textId="0405FCF8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1B1" w:rsidRPr="00FE7665" w14:paraId="70FC464F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34C4D999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Data di nascita</w:t>
            </w:r>
          </w:p>
        </w:tc>
        <w:tc>
          <w:tcPr>
            <w:tcW w:w="3544" w:type="dxa"/>
            <w:vAlign w:val="center"/>
          </w:tcPr>
          <w:p w14:paraId="7EDCA03D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51B1" w:rsidRPr="00FE7665" w14:paraId="1933A874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1922322C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Luogo di nascita, CAP, Provincia</w:t>
            </w:r>
          </w:p>
        </w:tc>
        <w:tc>
          <w:tcPr>
            <w:tcW w:w="3544" w:type="dxa"/>
            <w:vAlign w:val="center"/>
          </w:tcPr>
          <w:p w14:paraId="4FEB83FF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51B1" w:rsidRPr="00FE7665" w14:paraId="1B74E3C5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6DD2234F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544" w:type="dxa"/>
            <w:vAlign w:val="center"/>
          </w:tcPr>
          <w:p w14:paraId="31A17E3E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51B1" w:rsidRPr="00FE7665" w14:paraId="1AF9E5A7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6E52CED6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Luogo di residenza, CAP, Provincia</w:t>
            </w:r>
          </w:p>
        </w:tc>
        <w:tc>
          <w:tcPr>
            <w:tcW w:w="3544" w:type="dxa"/>
            <w:vAlign w:val="center"/>
          </w:tcPr>
          <w:p w14:paraId="79D5D283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51B1" w:rsidRPr="00FE7665" w14:paraId="596B27D4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7FEBE718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Indirizzo </w:t>
            </w:r>
          </w:p>
        </w:tc>
        <w:tc>
          <w:tcPr>
            <w:tcW w:w="3544" w:type="dxa"/>
            <w:vAlign w:val="center"/>
          </w:tcPr>
          <w:p w14:paraId="180D8319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1B1" w:rsidRPr="00FE7665" w14:paraId="7E07B562" w14:textId="77777777" w:rsidTr="00A1251E">
        <w:trPr>
          <w:cantSplit/>
          <w:trHeight w:val="295"/>
        </w:trPr>
        <w:tc>
          <w:tcPr>
            <w:tcW w:w="3256" w:type="dxa"/>
            <w:vAlign w:val="center"/>
          </w:tcPr>
          <w:p w14:paraId="7EE3D05F" w14:textId="0AF2994B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3544" w:type="dxa"/>
            <w:vAlign w:val="center"/>
          </w:tcPr>
          <w:p w14:paraId="04BDBCFC" w14:textId="2AF2D4BC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DFCD99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25701B" w14:textId="77777777" w:rsidR="00A1251E" w:rsidRPr="00FE7665" w:rsidRDefault="00C351B1" w:rsidP="00C351B1">
      <w:pPr>
        <w:spacing w:after="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 xml:space="preserve">consapevole delle sanzioni penali stabilite dall'articolo 76 del D.P.R. 445/2000 </w:t>
      </w:r>
    </w:p>
    <w:p w14:paraId="60672E3D" w14:textId="3E53B5E5" w:rsidR="00C351B1" w:rsidRPr="00FE7665" w:rsidRDefault="00C351B1" w:rsidP="00C351B1">
      <w:pPr>
        <w:spacing w:after="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>per false attes</w:t>
      </w:r>
      <w:r w:rsidR="00A1251E" w:rsidRPr="00FE7665">
        <w:rPr>
          <w:rFonts w:ascii="Times New Roman" w:hAnsi="Times New Roman" w:cs="Times New Roman"/>
          <w:i/>
          <w:sz w:val="20"/>
          <w:szCs w:val="20"/>
        </w:rPr>
        <w:t>tazioni e mendaci dichiarazioni</w:t>
      </w:r>
    </w:p>
    <w:p w14:paraId="65EDD336" w14:textId="77777777" w:rsidR="00C351B1" w:rsidRPr="00FE7665" w:rsidRDefault="00C351B1" w:rsidP="00A1251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7665">
        <w:rPr>
          <w:rFonts w:ascii="Times New Roman" w:hAnsi="Times New Roman" w:cs="Times New Roman"/>
          <w:b/>
          <w:sz w:val="20"/>
          <w:szCs w:val="20"/>
        </w:rPr>
        <w:t>DICHIARA</w:t>
      </w:r>
    </w:p>
    <w:p w14:paraId="6FCCBCDE" w14:textId="1640AD95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in relazione alla domanda di partecipazione alla gara in oggetto, avendo preso visione delle istruzioni inerenti alla definizione di “titolare effettivo” e le relative modalità di individuazione riportate in calce alla presente dichiarazione:</w:t>
      </w:r>
    </w:p>
    <w:p w14:paraId="1C769353" w14:textId="61C1B9A1" w:rsidR="00C351B1" w:rsidRPr="00FE7665" w:rsidRDefault="009825FC" w:rsidP="00A1251E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41663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1B1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di essere titolare effettivo dell’impresa di seguito indicata:</w:t>
      </w: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4106"/>
        <w:gridCol w:w="5245"/>
      </w:tblGrid>
      <w:tr w:rsidR="00C351B1" w:rsidRPr="00FE7665" w14:paraId="76103256" w14:textId="77777777" w:rsidTr="008C0E99">
        <w:trPr>
          <w:cantSplit/>
          <w:trHeight w:val="340"/>
        </w:trPr>
        <w:tc>
          <w:tcPr>
            <w:tcW w:w="4106" w:type="dxa"/>
            <w:shd w:val="clear" w:color="auto" w:fill="FFFFFF" w:themeFill="background1"/>
            <w:vAlign w:val="center"/>
          </w:tcPr>
          <w:p w14:paraId="61A6D769" w14:textId="674D4FED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Ragione Sociale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58A2BBEC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51B1" w:rsidRPr="00FE7665" w14:paraId="7799E42C" w14:textId="77777777" w:rsidTr="008C0E99">
        <w:trPr>
          <w:cantSplit/>
          <w:trHeight w:val="340"/>
        </w:trPr>
        <w:tc>
          <w:tcPr>
            <w:tcW w:w="4106" w:type="dxa"/>
            <w:vAlign w:val="center"/>
          </w:tcPr>
          <w:p w14:paraId="6667F2C5" w14:textId="17CEBB7E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Sede legale </w:t>
            </w:r>
            <w:r w:rsidRPr="00FE76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(luogo, CAP, Provincia, Indirizzo</w:t>
            </w:r>
            <w:r w:rsidR="00A1251E" w:rsidRPr="00FE76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3CD94E34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51B1" w:rsidRPr="00FE7665" w14:paraId="0BF65D63" w14:textId="77777777" w:rsidTr="008C0E99">
        <w:trPr>
          <w:cantSplit/>
          <w:trHeight w:val="340"/>
        </w:trPr>
        <w:tc>
          <w:tcPr>
            <w:tcW w:w="4106" w:type="dxa"/>
            <w:vAlign w:val="center"/>
          </w:tcPr>
          <w:p w14:paraId="18F46E31" w14:textId="27B7B0EC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Codice Fiscale /Partita Iva</w:t>
            </w:r>
          </w:p>
        </w:tc>
        <w:tc>
          <w:tcPr>
            <w:tcW w:w="5245" w:type="dxa"/>
            <w:vAlign w:val="center"/>
          </w:tcPr>
          <w:p w14:paraId="74340D7D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51B1" w:rsidRPr="00FE7665" w14:paraId="7464C7E7" w14:textId="77777777" w:rsidTr="008C0E99">
        <w:trPr>
          <w:cantSplit/>
          <w:trHeight w:val="324"/>
        </w:trPr>
        <w:tc>
          <w:tcPr>
            <w:tcW w:w="4106" w:type="dxa"/>
            <w:vAlign w:val="center"/>
          </w:tcPr>
          <w:p w14:paraId="6CBD8B46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E-mail - </w:t>
            </w:r>
            <w:proofErr w:type="spellStart"/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proofErr w:type="spellEnd"/>
          </w:p>
        </w:tc>
        <w:tc>
          <w:tcPr>
            <w:tcW w:w="5245" w:type="dxa"/>
            <w:vAlign w:val="center"/>
          </w:tcPr>
          <w:p w14:paraId="3E94FAC2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251E" w:rsidRPr="00FE7665" w14:paraId="02436DE1" w14:textId="77777777" w:rsidTr="008C0E99">
        <w:trPr>
          <w:cantSplit/>
          <w:trHeight w:val="324"/>
        </w:trPr>
        <w:tc>
          <w:tcPr>
            <w:tcW w:w="4106" w:type="dxa"/>
            <w:vAlign w:val="center"/>
          </w:tcPr>
          <w:p w14:paraId="640C1EA8" w14:textId="26DF0334" w:rsidR="00A1251E" w:rsidRPr="00FE7665" w:rsidRDefault="00A1251E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Tel. / Cellulare</w:t>
            </w:r>
          </w:p>
        </w:tc>
        <w:tc>
          <w:tcPr>
            <w:tcW w:w="5245" w:type="dxa"/>
            <w:vAlign w:val="center"/>
          </w:tcPr>
          <w:p w14:paraId="400105AC" w14:textId="77777777" w:rsidR="00A1251E" w:rsidRPr="00FE7665" w:rsidRDefault="00A1251E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F090B34" w14:textId="31D09EC5" w:rsidR="00C351B1" w:rsidRPr="00FE7665" w:rsidRDefault="009825FC" w:rsidP="00036EAD">
      <w:pPr>
        <w:spacing w:before="120"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29133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601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perché in possesso di una partecipazione superiore al 25% del capitale sociale (indicarne la quota </w:t>
      </w:r>
      <w:sdt>
        <w:sdtPr>
          <w:rPr>
            <w:rFonts w:ascii="Times New Roman" w:hAnsi="Times New Roman" w:cs="Times New Roman"/>
            <w:sz w:val="20"/>
            <w:szCs w:val="20"/>
          </w:rPr>
          <w:id w:val="849453307"/>
          <w:placeholder>
            <w:docPart w:val="DefaultPlaceholder_-1854013440"/>
          </w:placeholder>
          <w:showingPlcHdr/>
          <w:text/>
        </w:sdtPr>
        <w:sdtEndPr/>
        <w:sdtContent>
          <w:r w:rsidR="00C351B1" w:rsidRPr="00FE7665">
            <w:rPr>
              <w:rStyle w:val="Testosegnaposto"/>
              <w:rFonts w:ascii="Times New Roman" w:hAnsi="Times New Roman" w:cs="Times New Roman"/>
              <w:color w:val="FF0000"/>
              <w:sz w:val="20"/>
              <w:szCs w:val="20"/>
            </w:rPr>
            <w:t>Fare clic o toccare qui per immettere il testo.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>)</w:t>
      </w:r>
    </w:p>
    <w:p w14:paraId="199390B1" w14:textId="1B7ABBD2" w:rsidR="00C351B1" w:rsidRPr="00FE7665" w:rsidRDefault="009825FC" w:rsidP="00A1251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208660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51E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perché in possesso della maggioranza dei voti, ovvero in conseguenza di altri vincoli contrattuali (specificare la circostanza) </w:t>
      </w:r>
      <w:sdt>
        <w:sdtPr>
          <w:rPr>
            <w:rFonts w:ascii="Times New Roman" w:hAnsi="Times New Roman" w:cs="Times New Roman"/>
            <w:sz w:val="20"/>
            <w:szCs w:val="20"/>
          </w:rPr>
          <w:id w:val="-825203068"/>
          <w:placeholder>
            <w:docPart w:val="076D6A2AFFE0464D9912E33869D3BB6D"/>
          </w:placeholder>
          <w:showingPlcHdr/>
          <w:text/>
        </w:sdtPr>
        <w:sdtEndPr/>
        <w:sdtContent>
          <w:r w:rsidR="00C351B1" w:rsidRPr="00FE7665">
            <w:rPr>
              <w:rStyle w:val="Testosegnaposto"/>
              <w:rFonts w:ascii="Times New Roman" w:hAnsi="Times New Roman" w:cs="Times New Roman"/>
              <w:color w:val="FF0000"/>
              <w:sz w:val="20"/>
              <w:szCs w:val="20"/>
            </w:rPr>
            <w:t>Fare clic o toccare qui per immettere il testo.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2792DE5" w14:textId="48BE4109" w:rsidR="008C0E99" w:rsidRPr="00FE7665" w:rsidRDefault="009825FC" w:rsidP="00A1251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11371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074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perché esercita poteri di amministrazione o direzione della società (specificare la circostanza) </w:t>
      </w:r>
      <w:sdt>
        <w:sdtPr>
          <w:rPr>
            <w:rFonts w:ascii="Times New Roman" w:hAnsi="Times New Roman" w:cs="Times New Roman"/>
            <w:sz w:val="20"/>
            <w:szCs w:val="20"/>
          </w:rPr>
          <w:id w:val="-1476606046"/>
          <w:placeholder>
            <w:docPart w:val="892BE6A316064436A3F803175252C143"/>
          </w:placeholder>
          <w:showingPlcHdr/>
          <w:text/>
        </w:sdtPr>
        <w:sdtEndPr/>
        <w:sdtContent>
          <w:r w:rsidR="00C351B1" w:rsidRPr="00FE7665">
            <w:rPr>
              <w:rStyle w:val="Testosegnaposto"/>
              <w:rFonts w:ascii="Times New Roman" w:hAnsi="Times New Roman" w:cs="Times New Roman"/>
              <w:color w:val="FF0000"/>
              <w:sz w:val="20"/>
              <w:szCs w:val="20"/>
            </w:rPr>
            <w:t>Fare clic o toccare qui per immettere il testo.</w:t>
          </w:r>
        </w:sdtContent>
      </w:sdt>
    </w:p>
    <w:p w14:paraId="7F39CA6F" w14:textId="70388425" w:rsidR="00036EAD" w:rsidRPr="00FE7665" w:rsidRDefault="00036EAD" w:rsidP="00A1251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24EDF8" w14:textId="77777777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br w:type="page"/>
      </w:r>
    </w:p>
    <w:p w14:paraId="5CC4AE97" w14:textId="16C4FCDA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lastRenderedPageBreak/>
        <w:t xml:space="preserve">Il suddetto Titolare, inoltre </w:t>
      </w:r>
    </w:p>
    <w:p w14:paraId="006ABBDD" w14:textId="77777777" w:rsidR="00C351B1" w:rsidRPr="00FE7665" w:rsidRDefault="00C351B1" w:rsidP="00036EAD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7665">
        <w:rPr>
          <w:rFonts w:ascii="Times New Roman" w:hAnsi="Times New Roman" w:cs="Times New Roman"/>
          <w:b/>
          <w:sz w:val="20"/>
          <w:szCs w:val="20"/>
        </w:rPr>
        <w:t>DICHIARA</w:t>
      </w:r>
    </w:p>
    <w:p w14:paraId="19B5BB12" w14:textId="40395E7A" w:rsidR="00C351B1" w:rsidRPr="00FE7665" w:rsidRDefault="009825FC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70760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EAD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che </w:t>
      </w:r>
      <w:r w:rsidR="008C0E99" w:rsidRPr="00FE7665">
        <w:rPr>
          <w:rFonts w:ascii="Times New Roman" w:hAnsi="Times New Roman" w:cs="Times New Roman"/>
          <w:sz w:val="20"/>
          <w:szCs w:val="20"/>
        </w:rPr>
        <w:t xml:space="preserve">lo stesso non versa in </w:t>
      </w:r>
      <w:r w:rsidR="00C351B1" w:rsidRPr="00FE7665">
        <w:rPr>
          <w:rFonts w:ascii="Times New Roman" w:hAnsi="Times New Roman" w:cs="Times New Roman"/>
          <w:sz w:val="20"/>
          <w:szCs w:val="20"/>
        </w:rPr>
        <w:t>condizioni di conflitto di interesse</w:t>
      </w:r>
    </w:p>
    <w:p w14:paraId="4697CA0B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E78CB" w14:textId="5FFB4BCC" w:rsidR="00C351B1" w:rsidRPr="00FE7665" w:rsidRDefault="00C351B1" w:rsidP="00C35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>N.B.</w:t>
      </w: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ab/>
      </w:r>
    </w:p>
    <w:p w14:paraId="611CC442" w14:textId="58FDCE6B" w:rsidR="00C351B1" w:rsidRPr="00FE7665" w:rsidRDefault="008C0E99" w:rsidP="008C0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-    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Il presente modulo dovrà essere compilato da ciascuna persona fisica individuata come titolare effettivo, in caso </w:t>
      </w: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                                          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di più soggetti individuati come titolari effettivi; </w:t>
      </w:r>
    </w:p>
    <w:p w14:paraId="7AD18006" w14:textId="45D1BF40" w:rsidR="008C0E99" w:rsidRPr="00FE7665" w:rsidRDefault="008C0E99" w:rsidP="008C0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-   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I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l presente modulo, opportunamente compilato, deve essere trasformato in PDF ai fini della sottoscrizione co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n firma digitale del dichiarant</w:t>
      </w:r>
      <w:r w:rsidR="00606986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e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;</w:t>
      </w:r>
      <w:bookmarkStart w:id="0" w:name="_GoBack"/>
      <w:bookmarkEnd w:id="0"/>
    </w:p>
    <w:p w14:paraId="27A200E1" w14:textId="20D95968" w:rsidR="00C351B1" w:rsidRPr="00FE7665" w:rsidRDefault="008C0E99" w:rsidP="00C35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>-    Allegare documento di identità in corso di validità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.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</w:p>
    <w:p w14:paraId="0D08769B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62A118" w14:textId="77777777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</w:p>
    <w:p w14:paraId="5E34F183" w14:textId="28373176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Luogo ________________________ Data</w:t>
      </w:r>
    </w:p>
    <w:p w14:paraId="2778D54E" w14:textId="1647404E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7665">
        <w:rPr>
          <w:rFonts w:ascii="Times New Roman" w:hAnsi="Times New Roman" w:cs="Times New Roman"/>
          <w:b/>
          <w:sz w:val="20"/>
          <w:szCs w:val="20"/>
        </w:rPr>
        <w:t>Il Sottoscrittore</w:t>
      </w:r>
      <w:r w:rsidR="00D536BC" w:rsidRPr="00FE766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2B328EF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____________________________</w:t>
      </w:r>
    </w:p>
    <w:p w14:paraId="5A152A6C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>Nome e Cognome</w:t>
      </w:r>
    </w:p>
    <w:p w14:paraId="7774A856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A4AEF08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28AD8D2" w14:textId="77777777" w:rsidR="00F924D5" w:rsidRPr="00FE7665" w:rsidRDefault="00F924D5" w:rsidP="00F924D5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79120BCB" w14:textId="77777777" w:rsidR="00F924D5" w:rsidRPr="00FE7665" w:rsidRDefault="00F924D5" w:rsidP="00F924D5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8BADAFF" w14:textId="63ACD91D" w:rsidR="00C351B1" w:rsidRPr="00FE7665" w:rsidRDefault="00F924D5" w:rsidP="00F924D5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 xml:space="preserve">Documento sottoscritto con firma digitale ai sensi dell’art. 24 del </w:t>
      </w:r>
      <w:proofErr w:type="spellStart"/>
      <w:r w:rsidRPr="00FE7665">
        <w:rPr>
          <w:rFonts w:ascii="Times New Roman" w:hAnsi="Times New Roman" w:cs="Times New Roman"/>
          <w:i/>
          <w:sz w:val="20"/>
          <w:szCs w:val="20"/>
        </w:rPr>
        <w:t>D.Lgs</w:t>
      </w:r>
      <w:proofErr w:type="spellEnd"/>
      <w:r w:rsidRPr="00FE7665">
        <w:rPr>
          <w:rFonts w:ascii="Times New Roman" w:hAnsi="Times New Roman" w:cs="Times New Roman"/>
          <w:i/>
          <w:sz w:val="20"/>
          <w:szCs w:val="20"/>
        </w:rPr>
        <w:t xml:space="preserve"> 7 marzo 2005 n. 82 e </w:t>
      </w:r>
      <w:proofErr w:type="spellStart"/>
      <w:r w:rsidRPr="00FE7665">
        <w:rPr>
          <w:rFonts w:ascii="Times New Roman" w:hAnsi="Times New Roman" w:cs="Times New Roman"/>
          <w:i/>
          <w:sz w:val="20"/>
          <w:szCs w:val="20"/>
        </w:rPr>
        <w:t>s.m.i.</w:t>
      </w:r>
      <w:proofErr w:type="spellEnd"/>
      <w:r w:rsidR="00C351B1" w:rsidRPr="00FE7665"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287FFD1D" w14:textId="77777777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</w:p>
    <w:p w14:paraId="6C9E51BB" w14:textId="1600E69B" w:rsidR="00C351B1" w:rsidRPr="00FE7665" w:rsidRDefault="00C351B1" w:rsidP="00C351B1">
      <w:pPr>
        <w:keepNext/>
        <w:keepLines/>
        <w:spacing w:before="141" w:after="73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E7665">
        <w:rPr>
          <w:rFonts w:ascii="Times New Roman" w:eastAsia="Calibri" w:hAnsi="Times New Roman" w:cs="Times New Roman"/>
          <w:b/>
          <w:sz w:val="18"/>
          <w:szCs w:val="18"/>
        </w:rPr>
        <w:t>CRITERI PER LA INDIVIDUAZIONE DEL TITOLARE EFFETTIVO NEI CASI DI SOCIETÀ DI CAPITALI O DI PERSONE</w:t>
      </w:r>
    </w:p>
    <w:p w14:paraId="3B9B890C" w14:textId="77777777" w:rsidR="00036EAD" w:rsidRPr="00FE7665" w:rsidRDefault="00036EAD" w:rsidP="00C351B1">
      <w:pPr>
        <w:keepNext/>
        <w:keepLines/>
        <w:spacing w:before="141" w:after="73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tbl>
      <w:tblPr>
        <w:tblW w:w="9072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76"/>
      </w:tblGrid>
      <w:tr w:rsidR="00C351B1" w:rsidRPr="00FE7665" w14:paraId="1BC939AB" w14:textId="77777777" w:rsidTr="00776CC2">
        <w:trPr>
          <w:trHeight w:val="483"/>
        </w:trPr>
        <w:tc>
          <w:tcPr>
            <w:tcW w:w="3119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1F3864"/>
            <w:vAlign w:val="center"/>
          </w:tcPr>
          <w:p w14:paraId="10B26846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  <w:t>CRITERIO DELL’ASSETTO PROPRIETARIO</w:t>
            </w:r>
          </w:p>
        </w:tc>
        <w:tc>
          <w:tcPr>
            <w:tcW w:w="2977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1F3864"/>
            <w:vAlign w:val="center"/>
            <w:hideMark/>
          </w:tcPr>
          <w:p w14:paraId="27570A4A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  <w:t>CRITERIO DEL CONTROLLO</w:t>
            </w:r>
          </w:p>
        </w:tc>
        <w:tc>
          <w:tcPr>
            <w:tcW w:w="2976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1F3864"/>
            <w:vAlign w:val="center"/>
          </w:tcPr>
          <w:p w14:paraId="51328FF3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  <w:t>CRITERIO RESIDUALE </w:t>
            </w:r>
          </w:p>
        </w:tc>
      </w:tr>
      <w:tr w:rsidR="00C351B1" w:rsidRPr="00FE7665" w14:paraId="35DC436B" w14:textId="77777777" w:rsidTr="00776CC2">
        <w:trPr>
          <w:trHeight w:val="2007"/>
        </w:trPr>
        <w:tc>
          <w:tcPr>
            <w:tcW w:w="3119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vAlign w:val="center"/>
          </w:tcPr>
          <w:p w14:paraId="11B6072D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F3E09B7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      </w:r>
          </w:p>
          <w:p w14:paraId="5A076614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auto"/>
            <w:vAlign w:val="center"/>
            <w:hideMark/>
          </w:tcPr>
          <w:p w14:paraId="68E3FABC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È titolare effettivo la persona, o il gruppo di persone, che tramite il possesso della maggioranza dei voti o vincoli contrattuali esercita maggiore influenza all’interno degli </w:t>
            </w:r>
            <w:proofErr w:type="spellStart"/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shareholders</w:t>
            </w:r>
            <w:proofErr w:type="spellEnd"/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Questo criterio è fondamentale nel caso in cui non si riuscisse a risalire al titolare effettivo con l’analisi dell’assetto proprietario.</w:t>
            </w:r>
          </w:p>
          <w:p w14:paraId="0D16E69A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6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vAlign w:val="center"/>
          </w:tcPr>
          <w:p w14:paraId="42994F6D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E88EC41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titolare effettivo va individuato in colui che esercita poteri di amministrazione o direzione della società.</w:t>
            </w:r>
          </w:p>
        </w:tc>
      </w:tr>
    </w:tbl>
    <w:p w14:paraId="7D972EAA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A23B298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25DA1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27337E4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CD584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F748EA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6DFAEF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AEBFFC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AB6B92C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981B43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D40ACC2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F141E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D51C917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BB95A5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6247B5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68749AB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9EDBD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C6F8D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4622D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C351B1" w:rsidRPr="00FE7665" w:rsidSect="00D65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9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D5E30" w14:textId="77777777" w:rsidR="009825FC" w:rsidRDefault="009825FC" w:rsidP="00A85EBC">
      <w:pPr>
        <w:spacing w:after="0" w:line="240" w:lineRule="auto"/>
      </w:pPr>
      <w:r>
        <w:separator/>
      </w:r>
    </w:p>
  </w:endnote>
  <w:endnote w:type="continuationSeparator" w:id="0">
    <w:p w14:paraId="1E13AB40" w14:textId="77777777" w:rsidR="009825FC" w:rsidRDefault="009825FC" w:rsidP="00A8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1377" w14:textId="77777777" w:rsidR="00D65EEB" w:rsidRDefault="00D65E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03B7A" w14:textId="71FCEB58" w:rsidR="00D65EEB" w:rsidRPr="00D65EEB" w:rsidRDefault="00D65EEB">
    <w:pPr>
      <w:pStyle w:val="Pidipagina"/>
      <w:rPr>
        <w:rFonts w:ascii="Cambria" w:hAnsi="Cambria"/>
        <w:b/>
        <w:sz w:val="20"/>
        <w:szCs w:val="20"/>
      </w:rPr>
    </w:pPr>
    <w:r w:rsidRPr="00D65EEB">
      <w:rPr>
        <w:rFonts w:ascii="Cambria" w:hAnsi="Cambria"/>
        <w:b/>
        <w:sz w:val="20"/>
        <w:szCs w:val="20"/>
      </w:rPr>
      <w:t>Allegato 3 – Dichiarazione titolare effettivo</w:t>
    </w:r>
  </w:p>
  <w:p w14:paraId="43950F3C" w14:textId="77777777" w:rsidR="00A1251E" w:rsidRPr="00036EAD" w:rsidRDefault="00A1251E">
    <w:pPr>
      <w:pStyle w:val="Pidipagina"/>
      <w:rPr>
        <w:b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69B7" w14:textId="77777777" w:rsidR="00D65EEB" w:rsidRDefault="00D65E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43835" w14:textId="77777777" w:rsidR="009825FC" w:rsidRDefault="009825FC" w:rsidP="00A85EBC">
      <w:pPr>
        <w:spacing w:after="0" w:line="240" w:lineRule="auto"/>
      </w:pPr>
      <w:r>
        <w:separator/>
      </w:r>
    </w:p>
  </w:footnote>
  <w:footnote w:type="continuationSeparator" w:id="0">
    <w:p w14:paraId="62FF9695" w14:textId="77777777" w:rsidR="009825FC" w:rsidRDefault="009825FC" w:rsidP="00A85EBC">
      <w:pPr>
        <w:spacing w:after="0" w:line="240" w:lineRule="auto"/>
      </w:pPr>
      <w:r>
        <w:continuationSeparator/>
      </w:r>
    </w:p>
  </w:footnote>
  <w:footnote w:id="1">
    <w:p w14:paraId="0EFF131C" w14:textId="6013AF6D" w:rsidR="00D536BC" w:rsidRDefault="00D536BC" w:rsidP="00FE7665">
      <w:pPr>
        <w:pStyle w:val="Testonotaapidipagina"/>
        <w:ind w:left="284" w:hanging="284"/>
        <w:jc w:val="both"/>
      </w:pPr>
      <w:r>
        <w:rPr>
          <w:rStyle w:val="Rimandonotaapidipagina"/>
        </w:rPr>
        <w:footnoteRef/>
      </w:r>
      <w:r>
        <w:t xml:space="preserve"> </w:t>
      </w:r>
      <w:r>
        <w:tab/>
      </w:r>
      <w:r w:rsidRPr="00FE7665">
        <w:rPr>
          <w:rFonts w:ascii="Times New Roman" w:eastAsiaTheme="minorEastAsia" w:hAnsi="Times New Roman"/>
        </w:rPr>
        <w:t xml:space="preserve">Il file, debitamente compilato e sottoscritto digitalmente, deve essere contenuto nella </w:t>
      </w:r>
      <w:r w:rsidRPr="00FE7665">
        <w:rPr>
          <w:rFonts w:ascii="Times New Roman" w:eastAsiaTheme="minorEastAsia" w:hAnsi="Times New Roman"/>
          <w:b/>
        </w:rPr>
        <w:t>cartella.zip</w:t>
      </w:r>
      <w:r w:rsidRPr="00FE7665">
        <w:rPr>
          <w:rFonts w:ascii="Times New Roman" w:eastAsiaTheme="minorEastAsia" w:hAnsi="Times New Roman"/>
        </w:rPr>
        <w:t xml:space="preserve"> - contenente la documentazione amministrativa dell’O.E. invitato</w:t>
      </w:r>
      <w:r w:rsidRPr="00D536BC">
        <w:rPr>
          <w:rFonts w:ascii="Cambria" w:eastAsiaTheme="minorEastAsia" w:hAnsi="Cambria"/>
        </w:rPr>
        <w:t xml:space="preserve">.  </w:t>
      </w:r>
    </w:p>
  </w:footnote>
  <w:footnote w:id="2">
    <w:p w14:paraId="74AD0882" w14:textId="54C83B34" w:rsidR="00FE7665" w:rsidRDefault="00FE7665" w:rsidP="00FE7665">
      <w:pPr>
        <w:pStyle w:val="Testonotaapidipagina"/>
        <w:tabs>
          <w:tab w:val="left" w:pos="284"/>
        </w:tabs>
      </w:pPr>
      <w:r>
        <w:rPr>
          <w:rStyle w:val="Rimandonotaapidipagina"/>
        </w:rPr>
        <w:footnoteRef/>
      </w:r>
      <w:r>
        <w:t xml:space="preserve"> </w:t>
      </w:r>
      <w:r>
        <w:tab/>
      </w:r>
      <w:r w:rsidRPr="00FE7665">
        <w:rPr>
          <w:rFonts w:ascii="Times New Roman" w:hAnsi="Times New Roman"/>
        </w:rPr>
        <w:t>Il presente modello dovrà essere compilato anche da parte dei progettisti se costituiti da società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E9B86" w14:textId="77777777" w:rsidR="00D65EEB" w:rsidRDefault="00D65E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3D22E" w14:textId="565173A7" w:rsidR="008C0E99" w:rsidRDefault="00535996" w:rsidP="00535996">
    <w:pPr>
      <w:pStyle w:val="Intestazione"/>
      <w:tabs>
        <w:tab w:val="left" w:pos="1418"/>
      </w:tabs>
      <w:spacing w:line="276" w:lineRule="auto"/>
    </w:pPr>
    <w:r>
      <w:rPr>
        <w:noProof/>
        <w:lang w:eastAsia="it-IT"/>
      </w:rPr>
      <w:drawing>
        <wp:inline distT="0" distB="0" distL="0" distR="0" wp14:anchorId="74E03E46" wp14:editId="68065756">
          <wp:extent cx="2938780" cy="89027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C0E99">
      <w:tab/>
    </w:r>
    <w:r w:rsidR="006E4B44" w:rsidRPr="00F4086F">
      <w:rPr>
        <w:rFonts w:cstheme="minorHAnsi"/>
        <w:i/>
        <w:noProof/>
        <w:color w:val="0070C0"/>
        <w:sz w:val="16"/>
        <w:szCs w:val="16"/>
        <w:lang w:eastAsia="it-IT"/>
      </w:rPr>
      <w:t xml:space="preserve"> </w:t>
    </w:r>
  </w:p>
  <w:p w14:paraId="61A1AC8E" w14:textId="04391413" w:rsidR="00A85EBC" w:rsidRPr="00A85EBC" w:rsidRDefault="00A85EBC" w:rsidP="00A85EBC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CF6C7" w14:textId="77777777" w:rsidR="00D65EEB" w:rsidRDefault="00D65E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67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E6"/>
    <w:rsid w:val="00021AF1"/>
    <w:rsid w:val="00036EAD"/>
    <w:rsid w:val="000C018F"/>
    <w:rsid w:val="00111290"/>
    <w:rsid w:val="0012275E"/>
    <w:rsid w:val="00127979"/>
    <w:rsid w:val="00154C51"/>
    <w:rsid w:val="001D6F03"/>
    <w:rsid w:val="002419F6"/>
    <w:rsid w:val="002517F6"/>
    <w:rsid w:val="002A2BB4"/>
    <w:rsid w:val="002E47C8"/>
    <w:rsid w:val="00312C33"/>
    <w:rsid w:val="003218F0"/>
    <w:rsid w:val="003519F4"/>
    <w:rsid w:val="00365330"/>
    <w:rsid w:val="00366263"/>
    <w:rsid w:val="00390314"/>
    <w:rsid w:val="00390A0F"/>
    <w:rsid w:val="003B5B65"/>
    <w:rsid w:val="003C4F3F"/>
    <w:rsid w:val="003F374A"/>
    <w:rsid w:val="0046106F"/>
    <w:rsid w:val="00496601"/>
    <w:rsid w:val="004D5748"/>
    <w:rsid w:val="004D6540"/>
    <w:rsid w:val="00535996"/>
    <w:rsid w:val="00536AA2"/>
    <w:rsid w:val="00553CC6"/>
    <w:rsid w:val="0057333A"/>
    <w:rsid w:val="00577D06"/>
    <w:rsid w:val="005E4758"/>
    <w:rsid w:val="006052DB"/>
    <w:rsid w:val="00606986"/>
    <w:rsid w:val="0062239D"/>
    <w:rsid w:val="00623D63"/>
    <w:rsid w:val="00674C8A"/>
    <w:rsid w:val="006802FC"/>
    <w:rsid w:val="006A4951"/>
    <w:rsid w:val="006D1152"/>
    <w:rsid w:val="006D7E26"/>
    <w:rsid w:val="006E4B44"/>
    <w:rsid w:val="007113A5"/>
    <w:rsid w:val="007219E0"/>
    <w:rsid w:val="00737B91"/>
    <w:rsid w:val="00751325"/>
    <w:rsid w:val="007932B5"/>
    <w:rsid w:val="007E074F"/>
    <w:rsid w:val="008A5EFC"/>
    <w:rsid w:val="008C0E99"/>
    <w:rsid w:val="008E26EF"/>
    <w:rsid w:val="009006C5"/>
    <w:rsid w:val="009046F3"/>
    <w:rsid w:val="00912AF1"/>
    <w:rsid w:val="00942480"/>
    <w:rsid w:val="00945234"/>
    <w:rsid w:val="00951C67"/>
    <w:rsid w:val="009825FC"/>
    <w:rsid w:val="00A1205F"/>
    <w:rsid w:val="00A1251E"/>
    <w:rsid w:val="00A50513"/>
    <w:rsid w:val="00A65CC9"/>
    <w:rsid w:val="00A85EBC"/>
    <w:rsid w:val="00AC0231"/>
    <w:rsid w:val="00AE48D1"/>
    <w:rsid w:val="00B16529"/>
    <w:rsid w:val="00B300DD"/>
    <w:rsid w:val="00B52E09"/>
    <w:rsid w:val="00BB293E"/>
    <w:rsid w:val="00BE588E"/>
    <w:rsid w:val="00C0153F"/>
    <w:rsid w:val="00C351B1"/>
    <w:rsid w:val="00C5571E"/>
    <w:rsid w:val="00C61DE6"/>
    <w:rsid w:val="00CF2770"/>
    <w:rsid w:val="00D23ED4"/>
    <w:rsid w:val="00D27728"/>
    <w:rsid w:val="00D536BC"/>
    <w:rsid w:val="00D65EEB"/>
    <w:rsid w:val="00D83EFD"/>
    <w:rsid w:val="00E20CE5"/>
    <w:rsid w:val="00E33ABB"/>
    <w:rsid w:val="00E72E18"/>
    <w:rsid w:val="00E752FE"/>
    <w:rsid w:val="00F04077"/>
    <w:rsid w:val="00F22BB6"/>
    <w:rsid w:val="00F46733"/>
    <w:rsid w:val="00F924D5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4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A85E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EBC"/>
  </w:style>
  <w:style w:type="character" w:styleId="Testosegnaposto">
    <w:name w:val="Placeholder Text"/>
    <w:basedOn w:val="Carpredefinitoparagrafo"/>
    <w:uiPriority w:val="99"/>
    <w:semiHidden/>
    <w:rsid w:val="00111290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74C8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74C8A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74C8A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C0E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02071D-57EB-4308-9586-50D5B5E8D213}"/>
      </w:docPartPr>
      <w:docPartBody>
        <w:p w:rsidR="00024170" w:rsidRDefault="007D509D">
          <w:r w:rsidRPr="007C2D1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76D6A2AFFE0464D9912E33869D3BB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55878F-C777-4E9F-A682-21C63E4FBFE2}"/>
      </w:docPartPr>
      <w:docPartBody>
        <w:p w:rsidR="00024170" w:rsidRDefault="007D509D" w:rsidP="007D509D">
          <w:pPr>
            <w:pStyle w:val="076D6A2AFFE0464D9912E33869D3BB6D"/>
          </w:pPr>
          <w:r w:rsidRPr="007C2D1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2BE6A316064436A3F803175252C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39345-CA81-4DAE-A26B-51EF5FB063DC}"/>
      </w:docPartPr>
      <w:docPartBody>
        <w:p w:rsidR="00024170" w:rsidRDefault="007D509D" w:rsidP="007D509D">
          <w:pPr>
            <w:pStyle w:val="892BE6A316064436A3F803175252C143"/>
          </w:pPr>
          <w:r w:rsidRPr="007C2D12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9D"/>
    <w:rsid w:val="00024170"/>
    <w:rsid w:val="000273B9"/>
    <w:rsid w:val="00045A81"/>
    <w:rsid w:val="000934BF"/>
    <w:rsid w:val="002B5FAA"/>
    <w:rsid w:val="006534BB"/>
    <w:rsid w:val="007D509D"/>
    <w:rsid w:val="00811BEC"/>
    <w:rsid w:val="008C090F"/>
    <w:rsid w:val="008C6479"/>
    <w:rsid w:val="009A4C7D"/>
    <w:rsid w:val="00AD4797"/>
    <w:rsid w:val="00D5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D509D"/>
    <w:rPr>
      <w:color w:val="808080"/>
    </w:rPr>
  </w:style>
  <w:style w:type="paragraph" w:customStyle="1" w:styleId="076D6A2AFFE0464D9912E33869D3BB6D">
    <w:name w:val="076D6A2AFFE0464D9912E33869D3BB6D"/>
    <w:rsid w:val="007D509D"/>
  </w:style>
  <w:style w:type="paragraph" w:customStyle="1" w:styleId="892BE6A316064436A3F803175252C143">
    <w:name w:val="892BE6A316064436A3F803175252C143"/>
    <w:rsid w:val="007D509D"/>
  </w:style>
  <w:style w:type="paragraph" w:customStyle="1" w:styleId="C2EC411FD9FA4F94A27662758D10BAD5">
    <w:name w:val="C2EC411FD9FA4F94A27662758D10BAD5"/>
    <w:rsid w:val="00D54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2481-8664-4636-90FB-AD587A26A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Franco</cp:lastModifiedBy>
  <cp:revision>15</cp:revision>
  <dcterms:created xsi:type="dcterms:W3CDTF">2023-10-25T06:40:00Z</dcterms:created>
  <dcterms:modified xsi:type="dcterms:W3CDTF">2024-08-05T09:08:00Z</dcterms:modified>
</cp:coreProperties>
</file>